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511"/>
        <w:gridCol w:w="1692"/>
      </w:tblGrid>
      <w:tr w:rsidR="000D18A5" w:rsidRPr="00C17D0C" w14:paraId="6D3C803B" w14:textId="77777777" w:rsidTr="003065A8">
        <w:tc>
          <w:tcPr>
            <w:tcW w:w="3085" w:type="dxa"/>
            <w:shd w:val="clear" w:color="auto" w:fill="C5E0B3"/>
          </w:tcPr>
          <w:p w14:paraId="3D9A35D7" w14:textId="77777777" w:rsidR="000D18A5" w:rsidRPr="00C17D0C" w:rsidRDefault="000D18A5" w:rsidP="00CD2AFE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Naziv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nastavnoga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6203" w:type="dxa"/>
            <w:gridSpan w:val="2"/>
            <w:shd w:val="clear" w:color="auto" w:fill="C5E0B3"/>
          </w:tcPr>
          <w:p w14:paraId="60105291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</w:rPr>
            </w:pPr>
            <w:r w:rsidRPr="00C17D0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C17D0C" w14:paraId="05232F6D" w14:textId="77777777" w:rsidTr="00C17D0C">
        <w:tc>
          <w:tcPr>
            <w:tcW w:w="3085" w:type="dxa"/>
            <w:shd w:val="clear" w:color="auto" w:fill="auto"/>
          </w:tcPr>
          <w:p w14:paraId="4510456E" w14:textId="77777777" w:rsidR="000D18A5" w:rsidRPr="00C17D0C" w:rsidRDefault="000D18A5" w:rsidP="00CD2AFE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Redni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broj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i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naziv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nastavnog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6203" w:type="dxa"/>
            <w:gridSpan w:val="2"/>
            <w:shd w:val="clear" w:color="auto" w:fill="auto"/>
          </w:tcPr>
          <w:p w14:paraId="7617D57B" w14:textId="16C1F832" w:rsidR="00423408" w:rsidRPr="00C17D0C" w:rsidRDefault="00F44333" w:rsidP="00CD2AFE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color w:val="323E4F"/>
                <w:lang w:val="hr-HR"/>
              </w:rPr>
              <w:t>5</w:t>
            </w:r>
            <w:r w:rsidR="00423408" w:rsidRPr="00C17D0C">
              <w:rPr>
                <w:rFonts w:ascii="Lato" w:hAnsi="Lato" w:cs="Lato"/>
                <w:b/>
                <w:bCs/>
                <w:color w:val="323E4F"/>
                <w:lang w:val="hr-HR"/>
              </w:rPr>
              <w:t>8</w:t>
            </w:r>
            <w:r w:rsidRPr="00C17D0C">
              <w:rPr>
                <w:rFonts w:ascii="Lato" w:hAnsi="Lato" w:cs="Lato"/>
                <w:b/>
                <w:bCs/>
                <w:color w:val="323E4F"/>
                <w:lang w:val="hr-HR"/>
              </w:rPr>
              <w:t xml:space="preserve">. </w:t>
            </w:r>
            <w:r w:rsidR="00423408" w:rsidRPr="00C17D0C">
              <w:rPr>
                <w:rFonts w:ascii="Lato" w:hAnsi="Lato" w:cs="Lato"/>
                <w:b/>
                <w:bCs/>
                <w:color w:val="323E4F"/>
                <w:lang w:val="hr-HR"/>
              </w:rPr>
              <w:t>PRIRODNO-GEOGARFSKA OBILJEŽJA AUSTRALIJE I OCEANIJE</w:t>
            </w:r>
          </w:p>
          <w:p w14:paraId="1C445951" w14:textId="3723BC08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C17D0C" w14:paraId="489CA1A1" w14:textId="77777777" w:rsidTr="00C17D0C">
        <w:tc>
          <w:tcPr>
            <w:tcW w:w="3085" w:type="dxa"/>
            <w:shd w:val="clear" w:color="auto" w:fill="auto"/>
          </w:tcPr>
          <w:p w14:paraId="31DF2883" w14:textId="77777777" w:rsidR="000D18A5" w:rsidRPr="00C17D0C" w:rsidRDefault="000D18A5" w:rsidP="00CD2AFE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6203" w:type="dxa"/>
            <w:gridSpan w:val="2"/>
            <w:shd w:val="clear" w:color="auto" w:fill="auto"/>
          </w:tcPr>
          <w:p w14:paraId="5922011B" w14:textId="1AFFC538" w:rsidR="000D18A5" w:rsidRPr="00C17D0C" w:rsidRDefault="00467AEE" w:rsidP="00CD2AFE">
            <w:pPr>
              <w:spacing w:after="0" w:line="240" w:lineRule="auto"/>
              <w:rPr>
                <w:rFonts w:ascii="Lato" w:hAnsi="Lato" w:cs="Lato"/>
              </w:rPr>
            </w:pPr>
            <w:r w:rsidRPr="00C17D0C">
              <w:rPr>
                <w:rFonts w:ascii="Lato" w:hAnsi="Lato" w:cs="Lato"/>
              </w:rPr>
              <w:t>8</w:t>
            </w:r>
            <w:r w:rsidR="00393AE3" w:rsidRPr="00C17D0C">
              <w:rPr>
                <w:rFonts w:ascii="Lato" w:hAnsi="Lato" w:cs="Lato"/>
              </w:rPr>
              <w:t>.</w:t>
            </w:r>
            <w:r w:rsidR="00193681" w:rsidRPr="00C17D0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C17D0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C17D0C" w14:paraId="5ABFCFBD" w14:textId="77777777" w:rsidTr="00C17D0C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C17D0C" w:rsidRDefault="00CC0DC8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C17D0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C17D0C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C17D0C">
              <w:rPr>
                <w:rFonts w:ascii="Lato" w:hAnsi="Lato" w:cs="Lato"/>
                <w:b/>
              </w:rPr>
              <w:t xml:space="preserve">   </w:t>
            </w:r>
            <w:r w:rsidRPr="00C17D0C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C17D0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C17D0C">
              <w:rPr>
                <w:rFonts w:ascii="Lato" w:hAnsi="Lato" w:cs="Lato"/>
              </w:rPr>
              <w:t>)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C17D0C" w:rsidRDefault="002315EA" w:rsidP="00CD2AFE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C17D0C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C17D0C" w14:paraId="7B563387" w14:textId="77777777" w:rsidTr="003065A8">
        <w:tc>
          <w:tcPr>
            <w:tcW w:w="3085" w:type="dxa"/>
            <w:shd w:val="clear" w:color="auto" w:fill="C5E0B3"/>
          </w:tcPr>
          <w:p w14:paraId="0B917934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Ishodi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učenja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iz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</w:rPr>
            </w:pPr>
            <w:r w:rsidRPr="00C17D0C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C17D0C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ishod</w:t>
            </w:r>
            <w:proofErr w:type="spellEnd"/>
            <w:r w:rsidRPr="00C17D0C">
              <w:rPr>
                <w:rFonts w:ascii="Lato" w:hAnsi="Lato" w:cs="Lato"/>
              </w:rPr>
              <w:t xml:space="preserve"> + </w:t>
            </w:r>
            <w:proofErr w:type="spellStart"/>
            <w:r w:rsidRPr="00C17D0C">
              <w:rPr>
                <w:rFonts w:ascii="Lato" w:hAnsi="Lato" w:cs="Lato"/>
              </w:rPr>
              <w:t>razrada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ishoda</w:t>
            </w:r>
            <w:proofErr w:type="spellEnd"/>
            <w:r w:rsidRPr="00C17D0C">
              <w:rPr>
                <w:rFonts w:ascii="Lato" w:hAnsi="Lato" w:cs="Lato"/>
              </w:rPr>
              <w:t>)</w:t>
            </w:r>
          </w:p>
        </w:tc>
        <w:tc>
          <w:tcPr>
            <w:tcW w:w="4511" w:type="dxa"/>
            <w:shd w:val="clear" w:color="auto" w:fill="C5E0B3"/>
          </w:tcPr>
          <w:p w14:paraId="3F51E8DF" w14:textId="0BFF5E29" w:rsidR="00F66FF0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Aktivnost</w:t>
            </w:r>
            <w:proofErr w:type="spellEnd"/>
          </w:p>
          <w:p w14:paraId="445F8EA6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692" w:type="dxa"/>
            <w:shd w:val="clear" w:color="auto" w:fill="C5E0B3"/>
          </w:tcPr>
          <w:p w14:paraId="3F17036A" w14:textId="5ECC0018" w:rsidR="00805BAA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Vrednovanje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ishoda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C17D0C">
              <w:rPr>
                <w:rFonts w:ascii="Lato" w:hAnsi="Lato" w:cs="Lato"/>
                <w:b/>
              </w:rPr>
              <w:t>i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procesa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učenja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na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kraju</w:t>
            </w:r>
            <w:proofErr w:type="spellEnd"/>
          </w:p>
          <w:p w14:paraId="70EAD0B9" w14:textId="77777777" w:rsidR="000D18A5" w:rsidRPr="00C17D0C" w:rsidRDefault="000D18A5" w:rsidP="00CD2AF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nastavnoga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C17D0C" w14:paraId="6855DEA9" w14:textId="77777777" w:rsidTr="00C17D0C">
        <w:tc>
          <w:tcPr>
            <w:tcW w:w="3085" w:type="dxa"/>
            <w:shd w:val="clear" w:color="auto" w:fill="auto"/>
          </w:tcPr>
          <w:p w14:paraId="3503B8A8" w14:textId="77777777" w:rsidR="002D12D8" w:rsidRPr="00C17D0C" w:rsidRDefault="002D12D8" w:rsidP="00CD2AFE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40677303" w14:textId="77777777" w:rsidR="00F44333" w:rsidRPr="00C17D0C" w:rsidRDefault="00F44333" w:rsidP="00CD2AF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</w:pPr>
            <w:r w:rsidRPr="00C17D0C">
              <w:rPr>
                <w:rFonts w:ascii="Lato" w:eastAsia="Times New Roman" w:hAnsi="Lato" w:cs="Lato"/>
                <w:b/>
                <w:bCs/>
                <w:color w:val="C00000"/>
                <w:lang w:val="hr-HR" w:eastAsia="hr-HR"/>
              </w:rPr>
              <w:t>GEO OŠ A.B.C.8.6.   Učenik analizira prirodno-geografska i društveno-geografska obilježja Australije i Oceanije s pomoću geografske karte i različitih grafičkih prikaza.</w:t>
            </w:r>
          </w:p>
          <w:p w14:paraId="1623F2BC" w14:textId="77777777" w:rsidR="00F903BD" w:rsidRPr="00C17D0C" w:rsidRDefault="00F903BD" w:rsidP="00CD2AF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5FA5676B" w14:textId="77777777" w:rsidR="00423408" w:rsidRPr="00C17D0C" w:rsidRDefault="00423408" w:rsidP="00CD2AF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reljefa, klime, voda i živoga svijeta Australije i Oceanije</w:t>
            </w:r>
          </w:p>
          <w:p w14:paraId="6DD39DD7" w14:textId="3F5C34B4" w:rsidR="002D12D8" w:rsidRPr="00C17D0C" w:rsidRDefault="002D12D8" w:rsidP="00CD2AFE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4511" w:type="dxa"/>
            <w:shd w:val="clear" w:color="auto" w:fill="auto"/>
          </w:tcPr>
          <w:p w14:paraId="1BA32B99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5EDA11F" w14:textId="78EC72AC" w:rsidR="00423408" w:rsidRPr="00C17D0C" w:rsidRDefault="00BB4D1E" w:rsidP="00CD2AFE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>-</w:t>
            </w:r>
            <w:r w:rsidR="00423408" w:rsidRPr="00C17D0C">
              <w:rPr>
                <w:rFonts w:ascii="Lato" w:hAnsi="Lato" w:cs="Lato"/>
                <w:i/>
                <w:iCs/>
                <w:lang w:val="hr-HR"/>
              </w:rPr>
              <w:t xml:space="preserve"> uz grafičke prikaze i odgovarajući digitalni alat ponavlja prethodno stečeno znanje o geografskom položaju i smještaju Australije i Oceanije</w:t>
            </w:r>
          </w:p>
          <w:p w14:paraId="684B1DF7" w14:textId="532C7135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C17D0C">
              <w:rPr>
                <w:rFonts w:ascii="Lato" w:hAnsi="Lato" w:cs="Lato"/>
                <w:i/>
                <w:iCs/>
                <w:lang w:val="hr-HR"/>
              </w:rPr>
              <w:t>-gledaju videozapis o Australiji (</w:t>
            </w:r>
            <w:proofErr w:type="spellStart"/>
            <w:r w:rsidRPr="00C17D0C">
              <w:rPr>
                <w:rFonts w:ascii="Lato" w:hAnsi="Lato" w:cs="Lato"/>
                <w:i/>
                <w:iCs/>
                <w:lang w:val="hr-HR"/>
              </w:rPr>
              <w:t>NatinalGeographicKids</w:t>
            </w:r>
            <w:proofErr w:type="spellEnd"/>
            <w:r w:rsidRPr="00C17D0C">
              <w:rPr>
                <w:rFonts w:ascii="Lato" w:hAnsi="Lato" w:cs="Lato"/>
                <w:i/>
                <w:iCs/>
                <w:lang w:val="hr-HR"/>
              </w:rPr>
              <w:t xml:space="preserve">); </w:t>
            </w:r>
            <w:hyperlink r:id="rId7" w:history="1">
              <w:r w:rsidRPr="00C17D0C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https://www.youtube.com/watch?v=f0PvMmTAUAQ</w:t>
              </w:r>
            </w:hyperlink>
          </w:p>
          <w:p w14:paraId="24C988AA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C17D0C">
              <w:rPr>
                <w:rFonts w:ascii="Lato" w:hAnsi="Lato" w:cs="Lato"/>
                <w:i/>
                <w:iCs/>
                <w:lang w:val="hr-HR"/>
              </w:rPr>
              <w:t>-razgovorom kroz pitanja navesti specifičnosti Australije</w:t>
            </w:r>
          </w:p>
          <w:p w14:paraId="628CA5DE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8C413C2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>-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C17D0C">
              <w:rPr>
                <w:rFonts w:ascii="Lato" w:hAnsi="Lato" w:cs="Lato"/>
                <w:lang w:val="hr-HR"/>
              </w:rPr>
              <w:t xml:space="preserve"> reljefnu građu australskog kopna (dio prastare </w:t>
            </w:r>
            <w:proofErr w:type="spellStart"/>
            <w:r w:rsidRPr="00C17D0C">
              <w:rPr>
                <w:rFonts w:ascii="Lato" w:hAnsi="Lato" w:cs="Lato"/>
                <w:lang w:val="hr-HR"/>
              </w:rPr>
              <w:t>Gondvane</w:t>
            </w:r>
            <w:proofErr w:type="spellEnd"/>
            <w:r w:rsidRPr="00C17D0C">
              <w:rPr>
                <w:rFonts w:ascii="Lato" w:hAnsi="Lato" w:cs="Lato"/>
                <w:lang w:val="hr-HR"/>
              </w:rPr>
              <w:t>)</w:t>
            </w:r>
          </w:p>
          <w:p w14:paraId="2536D8B6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-na geografskoj karti Australije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pokazuju</w:t>
            </w:r>
            <w:r w:rsidRPr="00C17D0C">
              <w:rPr>
                <w:rFonts w:ascii="Lato" w:hAnsi="Lato" w:cs="Lato"/>
                <w:lang w:val="hr-HR"/>
              </w:rPr>
              <w:t xml:space="preserve"> reljefne cjeline Australije</w:t>
            </w:r>
          </w:p>
          <w:p w14:paraId="442492C9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 radom u paru i samostalno na slijepoj karti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označavaju </w:t>
            </w:r>
            <w:r w:rsidRPr="00C17D0C">
              <w:rPr>
                <w:rFonts w:ascii="Lato" w:hAnsi="Lato" w:cs="Lato"/>
                <w:lang w:val="hr-HR"/>
              </w:rPr>
              <w:t>reljefne cjeline Australije (</w:t>
            </w:r>
            <w:r w:rsidRPr="00C17D0C">
              <w:rPr>
                <w:rFonts w:ascii="Lato" w:hAnsi="Lato" w:cs="Lato"/>
                <w:i/>
                <w:iCs/>
                <w:lang w:val="hr-HR"/>
              </w:rPr>
              <w:t xml:space="preserve">narančasta boja </w:t>
            </w:r>
            <w:proofErr w:type="spellStart"/>
            <w:r w:rsidRPr="00C17D0C">
              <w:rPr>
                <w:rFonts w:ascii="Lato" w:hAnsi="Lato" w:cs="Lato"/>
                <w:i/>
                <w:iCs/>
                <w:lang w:val="hr-HR"/>
              </w:rPr>
              <w:t>Zapadnoaustralski</w:t>
            </w:r>
            <w:proofErr w:type="spellEnd"/>
            <w:r w:rsidRPr="00C17D0C">
              <w:rPr>
                <w:rFonts w:ascii="Lato" w:hAnsi="Lato" w:cs="Lato"/>
                <w:i/>
                <w:iCs/>
                <w:lang w:val="hr-HR"/>
              </w:rPr>
              <w:t xml:space="preserve"> ravnjak, žuta Veliko razvodno gorje i zelena boja Središnja australska nizina</w:t>
            </w:r>
            <w:r w:rsidRPr="00C17D0C">
              <w:rPr>
                <w:rFonts w:ascii="Lato" w:hAnsi="Lato" w:cs="Lato"/>
                <w:lang w:val="hr-HR"/>
              </w:rPr>
              <w:t>)</w:t>
            </w:r>
          </w:p>
          <w:p w14:paraId="4A200C99" w14:textId="628D3F1F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lang w:val="hr-HR"/>
              </w:rPr>
              <w:t>-opisuju</w:t>
            </w:r>
            <w:r w:rsidRPr="00C17D0C">
              <w:rPr>
                <w:rFonts w:ascii="Lato" w:hAnsi="Lato" w:cs="Lato"/>
                <w:lang w:val="hr-HR"/>
              </w:rPr>
              <w:t xml:space="preserve"> gospodarsku valorizaciju pojedinih reljefnih cjelina Australije (ležišta ruda)</w:t>
            </w:r>
          </w:p>
          <w:p w14:paraId="5FBB7A73" w14:textId="77777777" w:rsidR="003D3DDB" w:rsidRPr="00C17D0C" w:rsidRDefault="003D3DDB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A9032C8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 radom u paru i samostalno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na slijepoj karti</w:t>
            </w:r>
            <w:r w:rsidRPr="00C17D0C">
              <w:rPr>
                <w:rFonts w:ascii="Lato" w:hAnsi="Lato" w:cs="Lato"/>
                <w:lang w:val="hr-HR"/>
              </w:rPr>
              <w:t xml:space="preserve">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imenuju</w:t>
            </w:r>
            <w:r w:rsidRPr="00C17D0C">
              <w:rPr>
                <w:rFonts w:ascii="Lato" w:hAnsi="Lato" w:cs="Lato"/>
                <w:lang w:val="hr-HR"/>
              </w:rPr>
              <w:t xml:space="preserve"> označeno brojevima jezero (</w:t>
            </w:r>
            <w:proofErr w:type="spellStart"/>
            <w:r w:rsidRPr="00C17D0C">
              <w:rPr>
                <w:rFonts w:ascii="Lato" w:hAnsi="Lato" w:cs="Lato"/>
                <w:lang w:val="hr-HR"/>
              </w:rPr>
              <w:t>Eyre</w:t>
            </w:r>
            <w:proofErr w:type="spellEnd"/>
            <w:r w:rsidRPr="00C17D0C">
              <w:rPr>
                <w:rFonts w:ascii="Lato" w:hAnsi="Lato" w:cs="Lato"/>
                <w:lang w:val="hr-HR"/>
              </w:rPr>
              <w:t>) i rijeke (Murray i Darling)</w:t>
            </w:r>
          </w:p>
          <w:p w14:paraId="18F8FD66" w14:textId="36558716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-uz grafički prikaz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objašnjava</w:t>
            </w:r>
            <w:r w:rsidRPr="00C17D0C">
              <w:rPr>
                <w:rFonts w:ascii="Lato" w:hAnsi="Lato" w:cs="Lato"/>
                <w:lang w:val="hr-HR"/>
              </w:rPr>
              <w:t xml:space="preserve"> važnost arteških bunara u sušnoj unutrašnjosti</w:t>
            </w:r>
          </w:p>
          <w:p w14:paraId="0A2C33C2" w14:textId="77777777" w:rsidR="003D3DDB" w:rsidRPr="00C17D0C" w:rsidRDefault="003D3DDB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31DE442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-uz grafičke prikaze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razlikuju i opisuju</w:t>
            </w:r>
            <w:r w:rsidRPr="00C17D0C">
              <w:rPr>
                <w:rFonts w:ascii="Lato" w:hAnsi="Lato" w:cs="Lato"/>
                <w:lang w:val="hr-HR"/>
              </w:rPr>
              <w:t xml:space="preserve"> otoke </w:t>
            </w:r>
            <w:r w:rsidRPr="00C17D0C">
              <w:rPr>
                <w:rFonts w:ascii="Lato" w:hAnsi="Lato" w:cs="Lato"/>
                <w:lang w:val="hr-HR"/>
              </w:rPr>
              <w:lastRenderedPageBreak/>
              <w:t>Oceanije prema građi i postanku</w:t>
            </w:r>
          </w:p>
          <w:p w14:paraId="4CCA8647" w14:textId="6AFFEBF2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-na geografskoj karti Australije i Oceanije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C17D0C">
              <w:rPr>
                <w:rFonts w:ascii="Lato" w:hAnsi="Lato" w:cs="Lato"/>
                <w:lang w:val="hr-HR"/>
              </w:rPr>
              <w:t xml:space="preserve"> primjere kontinentskih i vulkanskih otoka</w:t>
            </w:r>
          </w:p>
          <w:p w14:paraId="108E2484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-uz grafički prikaz u udžbeniku i videozapisa s YouTube: </w:t>
            </w:r>
            <w:hyperlink r:id="rId8" w:history="1">
              <w:r w:rsidRPr="00C17D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https://www.youtube.com/watch?v=pRD8ZwdPYsY&amp;t=1s</w:t>
              </w:r>
            </w:hyperlink>
            <w:r w:rsidRPr="00C17D0C">
              <w:rPr>
                <w:rFonts w:ascii="Lato" w:hAnsi="Lato" w:cs="Lato"/>
                <w:lang w:val="hr-HR"/>
              </w:rPr>
              <w:t xml:space="preserve">    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C17D0C">
              <w:rPr>
                <w:rFonts w:ascii="Lato" w:hAnsi="Lato" w:cs="Lato"/>
                <w:lang w:val="hr-HR"/>
              </w:rPr>
              <w:t xml:space="preserve"> nastanak atola (koraljnih otoka)</w:t>
            </w:r>
          </w:p>
          <w:p w14:paraId="381BA3CF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>-uz pomoć mrežnih stranica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istražuju</w:t>
            </w:r>
            <w:r w:rsidRPr="00C17D0C">
              <w:rPr>
                <w:rFonts w:ascii="Lato" w:hAnsi="Lato" w:cs="Lato"/>
                <w:lang w:val="hr-HR"/>
              </w:rPr>
              <w:t xml:space="preserve"> primjer atola u Tihom oceanu</w:t>
            </w:r>
          </w:p>
          <w:p w14:paraId="17681D75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03EE281" w14:textId="770BA01E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>-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analizira</w:t>
            </w:r>
            <w:r w:rsidRPr="00C17D0C">
              <w:rPr>
                <w:rFonts w:ascii="Lato" w:hAnsi="Lato" w:cs="Lato"/>
                <w:lang w:val="hr-HR"/>
              </w:rPr>
              <w:t xml:space="preserve"> tematsku kartu „</w:t>
            </w:r>
            <w:r w:rsidRPr="00C17D0C">
              <w:rPr>
                <w:rFonts w:ascii="Lato" w:hAnsi="Lato" w:cs="Lato"/>
                <w:i/>
                <w:iCs/>
                <w:lang w:val="hr-HR"/>
              </w:rPr>
              <w:t>Tipovi klima u Australiji</w:t>
            </w:r>
            <w:r w:rsidRPr="00C17D0C">
              <w:rPr>
                <w:rFonts w:ascii="Lato" w:hAnsi="Lato" w:cs="Lato"/>
                <w:lang w:val="hr-HR"/>
              </w:rPr>
              <w:t>“ te klimatske dijagrame i raspodjelu padalina</w:t>
            </w:r>
          </w:p>
          <w:p w14:paraId="57842FE6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-uz pomoć geografske karte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pokazuje i imenuje</w:t>
            </w:r>
            <w:r w:rsidRPr="00C17D0C">
              <w:rPr>
                <w:rFonts w:ascii="Lato" w:hAnsi="Lato" w:cs="Lato"/>
                <w:lang w:val="hr-HR"/>
              </w:rPr>
              <w:t xml:space="preserve"> tipove klima te prevladavajuću vegetaciju</w:t>
            </w:r>
          </w:p>
          <w:p w14:paraId="052E7DE0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 radom u paru i samostalno u tablicu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na radnom listiću upisuju</w:t>
            </w:r>
            <w:r w:rsidRPr="00C17D0C">
              <w:rPr>
                <w:rFonts w:ascii="Lato" w:hAnsi="Lato" w:cs="Lato"/>
                <w:lang w:val="hr-HR"/>
              </w:rPr>
              <w:t xml:space="preserve"> uz tip klime i odgovarajuću vegetaciju za Australiju i Oceaniju</w:t>
            </w:r>
          </w:p>
          <w:p w14:paraId="639F9C64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-uz grafičke prikaze 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>opisuje i imenuje</w:t>
            </w:r>
            <w:r w:rsidRPr="00C17D0C">
              <w:rPr>
                <w:rFonts w:ascii="Lato" w:hAnsi="Lato" w:cs="Lato"/>
                <w:lang w:val="hr-HR"/>
              </w:rPr>
              <w:t xml:space="preserve"> endemske vrste u Australiji</w:t>
            </w:r>
          </w:p>
          <w:p w14:paraId="2BD2D29B" w14:textId="7D3F93FF" w:rsidR="00600378" w:rsidRPr="00C17D0C" w:rsidRDefault="0060037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8BA3FA" w14:textId="119B6E8F" w:rsidR="00E76C01" w:rsidRPr="00C17D0C" w:rsidRDefault="00E76C01" w:rsidP="00CD2AFE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EA26E5"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geografskim obilježjima Australije i Oceanije </w:t>
            </w:r>
            <w:r w:rsidR="00F0571C"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vrednuju kroz </w:t>
            </w:r>
            <w:r w:rsidR="003B173A" w:rsidRPr="00C17D0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tvrdnje </w:t>
            </w:r>
            <w:r w:rsidR="003B173A" w:rsidRPr="00C17D0C">
              <w:rPr>
                <w:rFonts w:ascii="Lato" w:hAnsi="Lato" w:cs="Lato"/>
                <w:i/>
                <w:iCs/>
                <w:lang w:val="hr-HR"/>
              </w:rPr>
              <w:t>s kojima se slažu ili djelomično ili se ne slažu</w:t>
            </w:r>
          </w:p>
          <w:p w14:paraId="2277EC94" w14:textId="30B0D943" w:rsidR="000565FE" w:rsidRPr="00C17D0C" w:rsidRDefault="000565FE" w:rsidP="00CD2AFE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692" w:type="dxa"/>
            <w:shd w:val="clear" w:color="auto" w:fill="auto"/>
          </w:tcPr>
          <w:p w14:paraId="3FE0731B" w14:textId="77777777" w:rsidR="0044021E" w:rsidRPr="00C17D0C" w:rsidRDefault="0044021E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E0DFB00" w14:textId="77777777" w:rsidR="00423408" w:rsidRPr="00C17D0C" w:rsidRDefault="00423408" w:rsidP="00CD2AFE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396305D8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C17D0C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26E3F6F4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285AD0F" w14:textId="77777777" w:rsidR="00423408" w:rsidRPr="00C17D0C" w:rsidRDefault="00423408" w:rsidP="00CD2AFE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2D4CD7B1" w14:textId="77777777" w:rsidR="00423408" w:rsidRPr="00C17D0C" w:rsidRDefault="00423408" w:rsidP="00CD2AFE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77FB6076" w14:textId="77777777" w:rsidR="00423408" w:rsidRPr="00C17D0C" w:rsidRDefault="00423408" w:rsidP="00CD2AFE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C17D0C">
              <w:rPr>
                <w:rFonts w:ascii="Lato" w:hAnsi="Lato" w:cs="Lato"/>
                <w:lang w:val="hr-HR"/>
              </w:rPr>
              <w:t>kroz tvrdnje (s kojima se slažu ili djelomično ili se ne slažu) učenici vrednuju rad u paru</w:t>
            </w:r>
          </w:p>
          <w:p w14:paraId="17385D09" w14:textId="2E62B866" w:rsidR="002D12D8" w:rsidRPr="00C17D0C" w:rsidRDefault="002D12D8" w:rsidP="00CD2AFE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B2BB351" w:rsidR="00C17D0C" w:rsidRDefault="00C17D0C" w:rsidP="00CD2AFE">
      <w:pPr>
        <w:ind w:hanging="709"/>
        <w:rPr>
          <w:rFonts w:ascii="Lato" w:hAnsi="Lato" w:cs="Lato"/>
        </w:rPr>
      </w:pPr>
    </w:p>
    <w:p w14:paraId="34D71ACB" w14:textId="77777777" w:rsidR="00427300" w:rsidRPr="00C17D0C" w:rsidRDefault="00C17D0C" w:rsidP="00CD2AFE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067BDE2A" w14:textId="32C2C86D" w:rsidR="008D3B80" w:rsidRPr="00C17D0C" w:rsidRDefault="008D3B80" w:rsidP="00CD2AFE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17D0C" w14:paraId="6B8BC58A" w14:textId="77777777" w:rsidTr="00C17D0C">
        <w:tc>
          <w:tcPr>
            <w:tcW w:w="5000" w:type="pct"/>
            <w:shd w:val="clear" w:color="auto" w:fill="auto"/>
          </w:tcPr>
          <w:p w14:paraId="17439BD5" w14:textId="622E86B2" w:rsidR="000D18A5" w:rsidRPr="00C17D0C" w:rsidRDefault="000A0524" w:rsidP="003065A8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17D0C">
              <w:rPr>
                <w:rFonts w:ascii="Lato" w:hAnsi="Lato" w:cs="Lato"/>
                <w:b/>
                <w:bCs/>
              </w:rPr>
              <w:t xml:space="preserve">PLAN </w:t>
            </w:r>
            <w:r w:rsidR="00C17D0C">
              <w:rPr>
                <w:rFonts w:ascii="Lato" w:hAnsi="Lato" w:cs="Lato"/>
                <w:b/>
                <w:bCs/>
              </w:rPr>
              <w:t xml:space="preserve">ŠKOLSKE </w:t>
            </w:r>
            <w:r w:rsidRPr="00C17D0C">
              <w:rPr>
                <w:rFonts w:ascii="Lato" w:hAnsi="Lato" w:cs="Lato"/>
                <w:b/>
                <w:bCs/>
              </w:rPr>
              <w:t>PLOČE</w:t>
            </w:r>
          </w:p>
          <w:p w14:paraId="44F61F31" w14:textId="31177010" w:rsidR="00154E58" w:rsidRPr="00C17D0C" w:rsidRDefault="00154E58" w:rsidP="00CD2AF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C0FC5E2" w14:textId="01C90B5F" w:rsidR="00A92C00" w:rsidRPr="00C17D0C" w:rsidRDefault="00281EC5" w:rsidP="00CD2AFE">
            <w:pPr>
              <w:spacing w:after="0" w:line="360" w:lineRule="auto"/>
              <w:rPr>
                <w:rFonts w:ascii="Lato" w:hAnsi="Lato" w:cs="Lato"/>
                <w:b/>
                <w:bCs/>
                <w:color w:val="222A35"/>
                <w:u w:val="wave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>Prirodno-geografska</w:t>
            </w:r>
            <w:proofErr w:type="spellEnd"/>
            <w:r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>obilježja</w:t>
            </w:r>
            <w:proofErr w:type="spellEnd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>Australije</w:t>
            </w:r>
            <w:proofErr w:type="spellEnd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>i</w:t>
            </w:r>
            <w:proofErr w:type="spellEnd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 xml:space="preserve"> </w:t>
            </w:r>
            <w:proofErr w:type="spellStart"/>
            <w:r w:rsidR="00103E46" w:rsidRPr="00C17D0C">
              <w:rPr>
                <w:rFonts w:ascii="Lato" w:hAnsi="Lato" w:cs="Lato"/>
                <w:b/>
                <w:bCs/>
                <w:color w:val="222A35"/>
                <w:u w:val="wave"/>
              </w:rPr>
              <w:t>Oceanije</w:t>
            </w:r>
            <w:proofErr w:type="spellEnd"/>
          </w:p>
          <w:p w14:paraId="40E0B76E" w14:textId="0B169F86" w:rsidR="00103E46" w:rsidRPr="00C17D0C" w:rsidRDefault="00103E46" w:rsidP="00CD2AFE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24BBA79C" w14:textId="795EB57C" w:rsidR="00A92C00" w:rsidRPr="00C17D0C" w:rsidRDefault="00DE2A5F" w:rsidP="00CD2AFE">
            <w:pPr>
              <w:spacing w:after="0" w:line="360" w:lineRule="auto"/>
              <w:rPr>
                <w:rFonts w:ascii="Lato" w:hAnsi="Lato" w:cs="Lato"/>
                <w:u w:val="wave"/>
              </w:rPr>
            </w:pPr>
            <w:r w:rsidRPr="00C17D0C">
              <w:rPr>
                <w:rFonts w:ascii="Lato" w:hAnsi="Lato" w:cs="Lato"/>
                <w:u w:val="wave"/>
              </w:rPr>
              <w:t>RELJEF AUSTRALIJE</w:t>
            </w:r>
            <w:r w:rsidR="004F6F49" w:rsidRPr="00C17D0C">
              <w:rPr>
                <w:rFonts w:ascii="Lato" w:hAnsi="Lato" w:cs="Lato"/>
                <w:u w:val="wave"/>
              </w:rPr>
              <w:t xml:space="preserve"> I OCEANIJE</w:t>
            </w:r>
          </w:p>
          <w:p w14:paraId="7EEF58A4" w14:textId="77777777" w:rsidR="00BC1785" w:rsidRPr="00C17D0C" w:rsidRDefault="00BC1785" w:rsidP="00CD2AFE">
            <w:pPr>
              <w:numPr>
                <w:ilvl w:val="0"/>
                <w:numId w:val="27"/>
              </w:numPr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 xml:space="preserve">dio </w:t>
            </w:r>
            <w:proofErr w:type="spellStart"/>
            <w:r w:rsidRPr="00C17D0C">
              <w:rPr>
                <w:rFonts w:ascii="Lato" w:eastAsia="Lato-Bold" w:hAnsi="Lato" w:cs="Lato"/>
                <w:lang w:val="hr-HR" w:eastAsia="hr-HR"/>
              </w:rPr>
              <w:t>prakontinenta</w:t>
            </w:r>
            <w:proofErr w:type="spellEnd"/>
            <w:r w:rsidRPr="00C17D0C">
              <w:rPr>
                <w:rFonts w:ascii="Lato" w:eastAsia="Lato-Bold" w:hAnsi="Lato" w:cs="Lato"/>
                <w:lang w:val="hr-HR" w:eastAsia="hr-HR"/>
              </w:rPr>
              <w:t xml:space="preserve"> </w:t>
            </w:r>
            <w:proofErr w:type="spellStart"/>
            <w:r w:rsidRPr="00C17D0C">
              <w:rPr>
                <w:rFonts w:ascii="Lato" w:eastAsia="Lato-Bold" w:hAnsi="Lato" w:cs="Lato"/>
                <w:lang w:val="hr-HR" w:eastAsia="hr-HR"/>
              </w:rPr>
              <w:t>Gondvane</w:t>
            </w:r>
            <w:proofErr w:type="spellEnd"/>
          </w:p>
          <w:p w14:paraId="691F7BDF" w14:textId="140A8CD2" w:rsidR="00BC1785" w:rsidRPr="00C17D0C" w:rsidRDefault="00BC1785" w:rsidP="00CD2AF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>tri reljefne cjeline</w:t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:</w:t>
            </w:r>
          </w:p>
          <w:p w14:paraId="06FD3532" w14:textId="22437A61" w:rsidR="00BC1785" w:rsidRPr="00C17D0C" w:rsidRDefault="00BC1785" w:rsidP="00CD2AFE">
            <w:pPr>
              <w:autoSpaceDE w:val="0"/>
              <w:autoSpaceDN w:val="0"/>
              <w:adjustRightInd w:val="0"/>
              <w:spacing w:after="0" w:line="360" w:lineRule="auto"/>
              <w:ind w:firstLine="1034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a) </w:t>
            </w:r>
            <w:proofErr w:type="spellStart"/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Zapadnoaustralski</w:t>
            </w:r>
            <w:proofErr w:type="spellEnd"/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ravnjak - </w:t>
            </w:r>
            <w:r w:rsidRPr="00C17D0C">
              <w:rPr>
                <w:rFonts w:ascii="Lato" w:eastAsia="Lato-Bold" w:hAnsi="Lato" w:cs="Lato"/>
                <w:lang w:val="hr-HR" w:eastAsia="hr-HR"/>
              </w:rPr>
              <w:t>obiluje raznovrsnim rudama</w:t>
            </w:r>
          </w:p>
          <w:p w14:paraId="06928BDA" w14:textId="50F5746B" w:rsidR="00BC1785" w:rsidRPr="00C17D0C" w:rsidRDefault="00BC1785" w:rsidP="00CD2AFE">
            <w:pPr>
              <w:autoSpaceDE w:val="0"/>
              <w:autoSpaceDN w:val="0"/>
              <w:adjustRightInd w:val="0"/>
              <w:spacing w:after="0" w:line="360" w:lineRule="auto"/>
              <w:ind w:firstLine="1034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b) Veliko razvodno gorje – </w:t>
            </w:r>
            <w:r w:rsidRPr="00C17D0C">
              <w:rPr>
                <w:rFonts w:ascii="Lato" w:eastAsia="Lato-Bold" w:hAnsi="Lato" w:cs="Lato"/>
                <w:lang w:val="hr-HR" w:eastAsia="hr-HR"/>
              </w:rPr>
              <w:t>šumovito sa kratkim stalnim tekućicama</w:t>
            </w:r>
            <w:r w:rsidR="00DE2A5F" w:rsidRPr="00C17D0C">
              <w:rPr>
                <w:rFonts w:ascii="Lato" w:eastAsia="Lato-Bold" w:hAnsi="Lato" w:cs="Lato"/>
                <w:lang w:val="hr-HR" w:eastAsia="hr-HR"/>
              </w:rPr>
              <w:t>, ležišta ugljena</w:t>
            </w:r>
          </w:p>
          <w:p w14:paraId="1FDA29B3" w14:textId="77777777" w:rsidR="00BC1785" w:rsidRPr="00C17D0C" w:rsidRDefault="00BC1785" w:rsidP="00CD2AFE">
            <w:pPr>
              <w:autoSpaceDE w:val="0"/>
              <w:autoSpaceDN w:val="0"/>
              <w:adjustRightInd w:val="0"/>
              <w:spacing w:after="0" w:line="360" w:lineRule="auto"/>
              <w:ind w:firstLine="1034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c) Središnja australska nizina</w:t>
            </w:r>
            <w:r w:rsidR="00DE2A5F"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– </w:t>
            </w:r>
            <w:r w:rsidR="00DE2A5F" w:rsidRPr="00C17D0C">
              <w:rPr>
                <w:rFonts w:ascii="Lato" w:eastAsia="Lato-Bold" w:hAnsi="Lato" w:cs="Lato"/>
                <w:lang w:val="hr-HR" w:eastAsia="hr-HR"/>
              </w:rPr>
              <w:t>rijeke Murray i Darling</w:t>
            </w:r>
          </w:p>
          <w:p w14:paraId="42EA2F53" w14:textId="6092FF0C" w:rsidR="00DE2A5F" w:rsidRPr="00C17D0C" w:rsidRDefault="00DE2A5F" w:rsidP="00CD2AF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>važnost podzemnih voda u unutrašnjosti</w:t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</w:t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sym w:font="Symbol" w:char="F0AE"/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</w:t>
            </w:r>
            <w:r w:rsidRPr="00C17D0C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arteški bunari</w:t>
            </w:r>
          </w:p>
          <w:p w14:paraId="024F53B1" w14:textId="77777777" w:rsidR="004F6F49" w:rsidRPr="00C17D0C" w:rsidRDefault="004F6F49" w:rsidP="00CD2AF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046E630F" w14:textId="6DE0B52A" w:rsidR="00DE2A5F" w:rsidRPr="00C17D0C" w:rsidRDefault="0036728D" w:rsidP="00CD2AF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 xml:space="preserve">prema građi i postanku </w:t>
            </w:r>
            <w:r w:rsidR="004F6F49" w:rsidRPr="00C17D0C">
              <w:rPr>
                <w:rFonts w:ascii="Lato" w:eastAsia="Lato-Bold" w:hAnsi="Lato" w:cs="Lato"/>
                <w:lang w:val="hr-HR" w:eastAsia="hr-HR"/>
              </w:rPr>
              <w:t xml:space="preserve">u Oceaniji </w:t>
            </w:r>
            <w:r w:rsidRPr="00C17D0C">
              <w:rPr>
                <w:rFonts w:ascii="Lato" w:eastAsia="Lato-Bold" w:hAnsi="Lato" w:cs="Lato"/>
                <w:lang w:val="hr-HR" w:eastAsia="hr-HR"/>
              </w:rPr>
              <w:t>razlikuju se</w:t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:</w:t>
            </w:r>
          </w:p>
          <w:p w14:paraId="7CF6EA28" w14:textId="3610F441" w:rsidR="0036728D" w:rsidRPr="00C17D0C" w:rsidRDefault="0036728D" w:rsidP="00CD2AF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kontinentski otoci - </w:t>
            </w:r>
            <w:r w:rsidRPr="00C17D0C">
              <w:rPr>
                <w:rFonts w:ascii="Lato" w:hAnsi="Lato" w:cs="Lato"/>
                <w:lang w:val="hr-HR" w:eastAsia="hr-HR"/>
              </w:rPr>
              <w:t>otoci Nova Gvineja i otoci Novoga Zelanda</w:t>
            </w:r>
          </w:p>
          <w:p w14:paraId="460AF5B0" w14:textId="3D4BA349" w:rsidR="0036728D" w:rsidRPr="00C17D0C" w:rsidRDefault="0036728D" w:rsidP="00CD2AF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vulkanski otoci - </w:t>
            </w:r>
            <w:r w:rsidRPr="00C17D0C">
              <w:rPr>
                <w:rFonts w:ascii="Lato" w:hAnsi="Lato" w:cs="Lato"/>
                <w:lang w:val="hr-HR" w:eastAsia="hr-HR"/>
              </w:rPr>
              <w:t xml:space="preserve">otok </w:t>
            </w:r>
            <w:proofErr w:type="spellStart"/>
            <w:r w:rsidRPr="00C17D0C">
              <w:rPr>
                <w:rFonts w:ascii="Lato" w:hAnsi="Lato" w:cs="Lato"/>
                <w:lang w:val="hr-HR" w:eastAsia="hr-HR"/>
              </w:rPr>
              <w:t>Hawaii</w:t>
            </w:r>
            <w:proofErr w:type="spellEnd"/>
            <w:r w:rsidRPr="00C17D0C">
              <w:rPr>
                <w:rFonts w:ascii="Lato" w:hAnsi="Lato" w:cs="Lato"/>
                <w:lang w:val="hr-HR" w:eastAsia="hr-HR"/>
              </w:rPr>
              <w:t xml:space="preserve">, Tahiti, </w:t>
            </w:r>
            <w:proofErr w:type="spellStart"/>
            <w:r w:rsidRPr="00C17D0C">
              <w:rPr>
                <w:rFonts w:ascii="Lato" w:hAnsi="Lato" w:cs="Lato"/>
                <w:lang w:val="hr-HR" w:eastAsia="hr-HR"/>
              </w:rPr>
              <w:t>Cookovo</w:t>
            </w:r>
            <w:proofErr w:type="spellEnd"/>
            <w:r w:rsidRPr="00C17D0C">
              <w:rPr>
                <w:rFonts w:ascii="Lato" w:hAnsi="Lato" w:cs="Lato"/>
                <w:lang w:val="hr-HR" w:eastAsia="hr-HR"/>
              </w:rPr>
              <w:t xml:space="preserve"> otočje i dr.</w:t>
            </w:r>
          </w:p>
          <w:p w14:paraId="7C0E96BA" w14:textId="53108F05" w:rsidR="0036728D" w:rsidRPr="00C17D0C" w:rsidRDefault="0036728D" w:rsidP="00CD2AF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koraljni otoci </w:t>
            </w:r>
            <w:r w:rsidR="004F6F49"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– </w:t>
            </w:r>
            <w:r w:rsidR="004F6F49" w:rsidRPr="00C17D0C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atoli (</w:t>
            </w:r>
            <w:r w:rsidR="004F6F49" w:rsidRPr="00C17D0C">
              <w:rPr>
                <w:rFonts w:ascii="Lato" w:hAnsi="Lato" w:cs="Lato"/>
                <w:b/>
                <w:bCs/>
                <w:color w:val="FF0000"/>
                <w:lang w:val="hr-HR" w:eastAsia="hr-HR"/>
              </w:rPr>
              <w:t>koraljni vijenac koji okružuje plitko more nazvano laguna)</w:t>
            </w:r>
          </w:p>
          <w:p w14:paraId="25C8B1BA" w14:textId="77777777" w:rsidR="003B173A" w:rsidRPr="00C17D0C" w:rsidRDefault="003B173A" w:rsidP="00CD2AF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7666C299" w14:textId="4F0FA20D" w:rsidR="004F6F49" w:rsidRPr="00C17D0C" w:rsidRDefault="004F6F49" w:rsidP="00CD2AF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u w:val="wave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u w:val="wave"/>
                <w:lang w:val="hr-HR" w:eastAsia="hr-HR"/>
              </w:rPr>
              <w:t>KLIMA AUSTRALIJE I OCEANIJE</w:t>
            </w:r>
          </w:p>
          <w:p w14:paraId="1E43AFFD" w14:textId="12ED0CDD" w:rsidR="004F6F49" w:rsidRPr="00C17D0C" w:rsidRDefault="004F6F49" w:rsidP="00CD2AFE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izrazito sušni središnji i zapadni dio Australije</w:t>
            </w:r>
          </w:p>
          <w:p w14:paraId="2B133482" w14:textId="4FA43BB8" w:rsidR="003B173A" w:rsidRPr="00C17D0C" w:rsidRDefault="00C17D0C" w:rsidP="00CD2AF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</w:pPr>
            <w:r w:rsidRPr="00C17D0C">
              <w:rPr>
                <w:rFonts w:ascii="Lato" w:hAnsi="Lato" w:cs="Lato"/>
                <w:noProof/>
              </w:rPr>
              <w:pict w14:anchorId="52C58C2A">
                <v:shape id="Dijagram 1" o:spid="_x0000_i1028" type="#_x0000_t75" style="width:383.2pt;height:153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">
                  <v:imagedata r:id="rId9" o:title="" croptop="-328f" cropbottom="-760f"/>
                  <o:lock v:ext="edit" aspectratio="f"/>
                </v:shape>
              </w:pict>
            </w:r>
          </w:p>
          <w:p w14:paraId="0203A3A3" w14:textId="47F74743" w:rsidR="004F6F49" w:rsidRPr="00C17D0C" w:rsidRDefault="004F6F49" w:rsidP="00CD2AF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 xml:space="preserve">brojni </w:t>
            </w:r>
            <w:r w:rsidRPr="00C17D0C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endemi</w:t>
            </w:r>
            <w:r w:rsidRPr="00C17D0C">
              <w:rPr>
                <w:rFonts w:ascii="Lato" w:eastAsia="Lato-Bold" w:hAnsi="Lato" w:cs="Lato"/>
                <w:color w:val="FF0000"/>
                <w:lang w:val="hr-HR" w:eastAsia="hr-HR"/>
              </w:rPr>
              <w:t xml:space="preserve"> </w:t>
            </w:r>
            <w:r w:rsidR="003B173A" w:rsidRPr="00C17D0C">
              <w:rPr>
                <w:rFonts w:ascii="Lato" w:eastAsia="Lato-Bold" w:hAnsi="Lato" w:cs="Lato"/>
                <w:i/>
                <w:iCs/>
                <w:lang w:val="hr-HR" w:eastAsia="hr-HR"/>
              </w:rPr>
              <w:t>(klokan, koala, dingo, čudnovati kljunaš …)</w:t>
            </w:r>
          </w:p>
          <w:p w14:paraId="1AE0A82E" w14:textId="77777777" w:rsidR="004F6F49" w:rsidRPr="00C17D0C" w:rsidRDefault="004F6F49" w:rsidP="00CD2AFE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lang w:val="hr-HR" w:eastAsia="hr-HR"/>
              </w:rPr>
            </w:pPr>
          </w:p>
          <w:p w14:paraId="383E8DD5" w14:textId="77777777" w:rsidR="004F6F49" w:rsidRPr="00C17D0C" w:rsidRDefault="004F6F49" w:rsidP="00CD2AF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  <w:r w:rsidRPr="00C17D0C">
              <w:rPr>
                <w:rFonts w:ascii="Lato" w:eastAsia="Lato-Bold" w:hAnsi="Lato" w:cs="Lato"/>
                <w:lang w:val="hr-HR" w:eastAsia="hr-HR"/>
              </w:rPr>
              <w:t xml:space="preserve">većina Oceanije </w:t>
            </w:r>
            <w:r w:rsidRPr="00C17D0C">
              <w:rPr>
                <w:rFonts w:ascii="Lato" w:eastAsia="Lato-Bold" w:hAnsi="Lato" w:cs="Lato"/>
                <w:b/>
                <w:bCs/>
                <w:lang w:val="hr-HR" w:eastAsia="hr-HR"/>
              </w:rPr>
              <w:t>ima tropsku prašumsku</w:t>
            </w:r>
          </w:p>
          <w:p w14:paraId="17BDE876" w14:textId="57000EA4" w:rsidR="003B173A" w:rsidRPr="00C17D0C" w:rsidRDefault="003B173A" w:rsidP="00CD2AFE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</w:tbl>
    <w:p w14:paraId="6C2634B1" w14:textId="03AD3E0F" w:rsidR="00A82320" w:rsidRDefault="00A82320" w:rsidP="00CD2AFE">
      <w:pPr>
        <w:rPr>
          <w:rFonts w:ascii="Lato" w:hAnsi="Lato" w:cs="Lato"/>
        </w:rPr>
      </w:pPr>
    </w:p>
    <w:p w14:paraId="502DAF5C" w14:textId="77777777" w:rsidR="000D18A5" w:rsidRPr="00C17D0C" w:rsidRDefault="00A82320" w:rsidP="00CD2AFE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4B9D68D2" w14:textId="77777777" w:rsidR="000149D1" w:rsidRPr="00C17D0C" w:rsidRDefault="000149D1" w:rsidP="00CD2AFE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C17D0C" w14:paraId="603D33E0" w14:textId="77777777" w:rsidTr="00C17D0C">
        <w:tc>
          <w:tcPr>
            <w:tcW w:w="5000" w:type="pct"/>
            <w:shd w:val="clear" w:color="auto" w:fill="auto"/>
          </w:tcPr>
          <w:p w14:paraId="10C06A5B" w14:textId="77777777" w:rsidR="00EE1DB8" w:rsidRPr="00C17D0C" w:rsidRDefault="00EE1DB8" w:rsidP="003065A8">
            <w:pPr>
              <w:shd w:val="clear" w:color="auto" w:fill="C5E0B3"/>
              <w:rPr>
                <w:rFonts w:ascii="Lato" w:hAnsi="Lato" w:cs="Lato"/>
                <w:b/>
                <w:bCs/>
              </w:rPr>
            </w:pPr>
            <w:r w:rsidRPr="00C17D0C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78C4D96E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C17D0C">
              <w:rPr>
                <w:rFonts w:ascii="Lato" w:hAnsi="Lato" w:cs="Lato"/>
                <w:b/>
                <w:bCs/>
              </w:rPr>
              <w:t xml:space="preserve"> A.3.3</w:t>
            </w:r>
            <w:r w:rsidRPr="00C17D0C">
              <w:rPr>
                <w:rFonts w:ascii="Lato" w:hAnsi="Lato" w:cs="Lato"/>
              </w:rPr>
              <w:t xml:space="preserve">. </w:t>
            </w:r>
            <w:proofErr w:type="spellStart"/>
            <w:r w:rsidRPr="00C17D0C">
              <w:rPr>
                <w:rFonts w:ascii="Lato" w:hAnsi="Lato" w:cs="Lato"/>
              </w:rPr>
              <w:t>Razvija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osobne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potencijale</w:t>
            </w:r>
            <w:proofErr w:type="spellEnd"/>
            <w:r w:rsidRPr="00C17D0C">
              <w:rPr>
                <w:rFonts w:ascii="Lato" w:hAnsi="Lato" w:cs="Lato"/>
              </w:rPr>
              <w:t>.</w:t>
            </w:r>
          </w:p>
          <w:p w14:paraId="32D64314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C17D0C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C17D0C">
              <w:rPr>
                <w:rFonts w:ascii="Lato" w:hAnsi="Lato" w:cs="Lato"/>
              </w:rPr>
              <w:t>Upravlja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svojim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obrazovnim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i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profesionalnim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putem</w:t>
            </w:r>
            <w:proofErr w:type="spellEnd"/>
            <w:r w:rsidRPr="00C17D0C">
              <w:rPr>
                <w:rFonts w:ascii="Lato" w:hAnsi="Lato" w:cs="Lato"/>
              </w:rPr>
              <w:t>.</w:t>
            </w:r>
          </w:p>
          <w:p w14:paraId="60D82251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C17D0C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5EA96546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C17D0C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39F2531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C17D0C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2B629ED2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C17D0C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0173A5DA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C17D0C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4CAE3B37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C17D0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C17D0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C17D0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53228E76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C17D0C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FC0363B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C17D0C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BED6ED1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C17D0C">
              <w:rPr>
                <w:rFonts w:ascii="Lato" w:hAnsi="Lato" w:cs="Lato"/>
                <w:b/>
                <w:bCs/>
              </w:rPr>
              <w:t xml:space="preserve"> A.3.2.</w:t>
            </w:r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Učenik</w:t>
            </w:r>
            <w:proofErr w:type="spellEnd"/>
            <w:r w:rsidRPr="00C17D0C">
              <w:rPr>
                <w:rFonts w:ascii="Lato" w:hAnsi="Lato" w:cs="Lato"/>
              </w:rPr>
              <w:t xml:space="preserve"> se </w:t>
            </w:r>
            <w:proofErr w:type="spellStart"/>
            <w:r w:rsidRPr="00C17D0C">
              <w:rPr>
                <w:rFonts w:ascii="Lato" w:hAnsi="Lato" w:cs="Lato"/>
              </w:rPr>
              <w:t>samostalno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koristi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raznim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uređajima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i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programima</w:t>
            </w:r>
            <w:proofErr w:type="spellEnd"/>
            <w:r w:rsidRPr="00C17D0C">
              <w:rPr>
                <w:rFonts w:ascii="Lato" w:hAnsi="Lato" w:cs="Lato"/>
              </w:rPr>
              <w:t>.</w:t>
            </w:r>
          </w:p>
          <w:p w14:paraId="1EC12BA8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C17D0C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73B49CCD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C17D0C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2F05D54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17D0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C17D0C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A395F46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bCs/>
              </w:rPr>
            </w:pPr>
            <w:proofErr w:type="spellStart"/>
            <w:r w:rsidRPr="00C17D0C">
              <w:rPr>
                <w:rFonts w:ascii="Lato" w:hAnsi="Lato" w:cs="Lato"/>
                <w:b/>
              </w:rPr>
              <w:t>odr</w:t>
            </w:r>
            <w:proofErr w:type="spellEnd"/>
            <w:r w:rsidRPr="00C17D0C">
              <w:rPr>
                <w:rFonts w:ascii="Lato" w:hAnsi="Lato" w:cs="Lato"/>
                <w:b/>
              </w:rPr>
              <w:t xml:space="preserve"> A.3.4. </w:t>
            </w:r>
            <w:proofErr w:type="spellStart"/>
            <w:r w:rsidRPr="00C17D0C">
              <w:rPr>
                <w:rFonts w:ascii="Lato" w:hAnsi="Lato" w:cs="Lato"/>
                <w:bCs/>
              </w:rPr>
              <w:t>Objašnjava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povezanost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ekonomskih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aktivnosti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sa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stanjem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u </w:t>
            </w:r>
            <w:proofErr w:type="spellStart"/>
            <w:r w:rsidRPr="00C17D0C">
              <w:rPr>
                <w:rFonts w:ascii="Lato" w:hAnsi="Lato" w:cs="Lato"/>
                <w:bCs/>
              </w:rPr>
              <w:t>okolišu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bCs/>
              </w:rPr>
              <w:t>i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</w:t>
            </w:r>
            <w:proofErr w:type="spellStart"/>
            <w:proofErr w:type="gramStart"/>
            <w:r w:rsidRPr="00C17D0C">
              <w:rPr>
                <w:rFonts w:ascii="Lato" w:hAnsi="Lato" w:cs="Lato"/>
                <w:bCs/>
              </w:rPr>
              <w:t>društvu</w:t>
            </w:r>
            <w:proofErr w:type="spellEnd"/>
            <w:r w:rsidRPr="00C17D0C">
              <w:rPr>
                <w:rFonts w:ascii="Lato" w:hAnsi="Lato" w:cs="Lato"/>
                <w:bCs/>
              </w:rPr>
              <w:t xml:space="preserve"> .</w:t>
            </w:r>
            <w:proofErr w:type="gramEnd"/>
          </w:p>
          <w:p w14:paraId="5608A85E" w14:textId="77777777" w:rsidR="00524319" w:rsidRPr="00C17D0C" w:rsidRDefault="00524319" w:rsidP="00CD2AF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D1DEDEB" w14:textId="2F91943F" w:rsidR="006A0172" w:rsidRPr="00C17D0C" w:rsidRDefault="00524319" w:rsidP="00CD2AFE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C17D0C">
              <w:rPr>
                <w:rFonts w:ascii="Lato" w:hAnsi="Lato" w:cs="Lato"/>
                <w:color w:val="222A35"/>
              </w:rPr>
              <w:t>OŠ HJ A.8.3.</w:t>
            </w:r>
            <w:r w:rsidRPr="00C17D0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C17D0C">
              <w:rPr>
                <w:rFonts w:ascii="Lato" w:hAnsi="Lato" w:cs="Lato"/>
                <w:color w:val="222A35"/>
              </w:rPr>
              <w:t>.</w:t>
            </w:r>
          </w:p>
        </w:tc>
      </w:tr>
    </w:tbl>
    <w:p w14:paraId="045B3302" w14:textId="77777777" w:rsidR="00246FF8" w:rsidRPr="00C17D0C" w:rsidRDefault="00246FF8" w:rsidP="00CD2AFE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17D0C" w14:paraId="0AE90DD6" w14:textId="77777777" w:rsidTr="003065A8">
        <w:tc>
          <w:tcPr>
            <w:tcW w:w="5000" w:type="pct"/>
            <w:shd w:val="clear" w:color="auto" w:fill="FFFFFF"/>
          </w:tcPr>
          <w:p w14:paraId="349A5B72" w14:textId="119BF314" w:rsidR="00566055" w:rsidRPr="00C17D0C" w:rsidRDefault="000A0524" w:rsidP="003065A8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17D0C">
              <w:rPr>
                <w:rFonts w:ascii="Lato" w:hAnsi="Lato" w:cs="Lato"/>
                <w:b/>
                <w:bCs/>
              </w:rPr>
              <w:t>NAPOMENE</w:t>
            </w:r>
          </w:p>
          <w:p w14:paraId="26C9061B" w14:textId="0D62F9EF" w:rsidR="00154E58" w:rsidRPr="00C17D0C" w:rsidRDefault="00154E58" w:rsidP="00CD2AF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61B6CFD" w14:textId="77777777" w:rsidR="00B36AC5" w:rsidRPr="00C17D0C" w:rsidRDefault="0063001B" w:rsidP="00CD2AFE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C17D0C">
              <w:rPr>
                <w:rFonts w:ascii="Lato" w:hAnsi="Lato" w:cs="Lato"/>
                <w:b/>
                <w:bCs/>
              </w:rPr>
              <w:t>-</w:t>
            </w:r>
            <w:r w:rsidRPr="00C17D0C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C17D0C">
              <w:rPr>
                <w:rFonts w:ascii="Lato" w:hAnsi="Lato" w:cs="Lato"/>
                <w:lang w:val="hr-HR"/>
              </w:rPr>
              <w:t>mrež</w:t>
            </w:r>
            <w:r w:rsidR="00B36AC5" w:rsidRPr="00C17D0C">
              <w:rPr>
                <w:rFonts w:ascii="Lato" w:hAnsi="Lato" w:cs="Lato"/>
                <w:lang w:val="hr-HR"/>
              </w:rPr>
              <w:t>ne stranice YouTube:</w:t>
            </w:r>
          </w:p>
          <w:p w14:paraId="291AEC57" w14:textId="608798D1" w:rsidR="0063001B" w:rsidRPr="00C17D0C" w:rsidRDefault="00B36AC5" w:rsidP="00CD2AFE">
            <w:pPr>
              <w:spacing w:after="0" w:line="360" w:lineRule="auto"/>
              <w:rPr>
                <w:rFonts w:ascii="Lato" w:hAnsi="Lato" w:cs="Lato"/>
                <w:i/>
                <w:iCs/>
                <w:color w:val="0563C1"/>
                <w:u w:val="single"/>
                <w:lang w:val="hr-HR"/>
              </w:rPr>
            </w:pPr>
            <w:r w:rsidRPr="00C17D0C">
              <w:rPr>
                <w:rFonts w:ascii="Lato" w:hAnsi="Lato" w:cs="Lato"/>
                <w:i/>
                <w:iCs/>
                <w:lang w:val="hr-HR"/>
              </w:rPr>
              <w:t xml:space="preserve">a) </w:t>
            </w:r>
            <w:r w:rsidR="00FC36E6" w:rsidRPr="00C17D0C">
              <w:rPr>
                <w:rFonts w:ascii="Lato" w:hAnsi="Lato" w:cs="Lato"/>
                <w:i/>
                <w:iCs/>
                <w:lang w:val="hr-HR"/>
              </w:rPr>
              <w:t>o Australiji (</w:t>
            </w:r>
            <w:proofErr w:type="spellStart"/>
            <w:r w:rsidR="00FC36E6" w:rsidRPr="00C17D0C">
              <w:rPr>
                <w:rFonts w:ascii="Lato" w:hAnsi="Lato" w:cs="Lato"/>
                <w:i/>
                <w:iCs/>
                <w:lang w:val="hr-HR"/>
              </w:rPr>
              <w:t>NatinalGeographicKids</w:t>
            </w:r>
            <w:proofErr w:type="spellEnd"/>
            <w:r w:rsidR="00FC36E6" w:rsidRPr="00C17D0C">
              <w:rPr>
                <w:rFonts w:ascii="Lato" w:hAnsi="Lato" w:cs="Lato"/>
                <w:i/>
                <w:iCs/>
                <w:lang w:val="hr-HR"/>
              </w:rPr>
              <w:t xml:space="preserve">); </w:t>
            </w:r>
            <w:hyperlink r:id="rId10" w:history="1">
              <w:r w:rsidR="00FC36E6" w:rsidRPr="00C17D0C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https://www.youtube.com/watch?v=f0PvMmTAUAQ</w:t>
              </w:r>
            </w:hyperlink>
          </w:p>
          <w:p w14:paraId="4CFE809D" w14:textId="5E98FFC5" w:rsidR="00B36AC5" w:rsidRPr="00C17D0C" w:rsidRDefault="00B36AC5" w:rsidP="00CD2AFE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C17D0C">
              <w:rPr>
                <w:rFonts w:ascii="Lato" w:hAnsi="Lato" w:cs="Lato"/>
                <w:lang w:val="hr-HR"/>
              </w:rPr>
              <w:t xml:space="preserve">b) </w:t>
            </w:r>
            <w:r w:rsidRPr="00C17D0C">
              <w:rPr>
                <w:rFonts w:ascii="Lato" w:hAnsi="Lato" w:cs="Lato"/>
                <w:i/>
                <w:iCs/>
                <w:lang w:val="hr-HR"/>
              </w:rPr>
              <w:t>nastanak atola</w:t>
            </w:r>
            <w:r w:rsidRPr="00C17D0C">
              <w:rPr>
                <w:rFonts w:ascii="Lato" w:hAnsi="Lato" w:cs="Lato"/>
                <w:lang w:val="hr-HR"/>
              </w:rPr>
              <w:t xml:space="preserve">: </w:t>
            </w:r>
            <w:hyperlink r:id="rId11" w:history="1">
              <w:r w:rsidRPr="00C17D0C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https://www.youtube.com/watch?v=pRD8ZwdPYsY&amp;t=1s</w:t>
              </w:r>
            </w:hyperlink>
          </w:p>
          <w:p w14:paraId="36883C07" w14:textId="26BFB732" w:rsidR="0063001B" w:rsidRPr="00C17D0C" w:rsidRDefault="0063001B" w:rsidP="00CD2AFE">
            <w:pPr>
              <w:spacing w:after="0" w:line="240" w:lineRule="auto"/>
              <w:rPr>
                <w:rFonts w:ascii="Lato" w:hAnsi="Lato" w:cs="Lato"/>
              </w:rPr>
            </w:pPr>
          </w:p>
          <w:p w14:paraId="23E3D1BB" w14:textId="73C919BF" w:rsidR="006E5B5C" w:rsidRPr="00C17D0C" w:rsidRDefault="006E5B5C" w:rsidP="00CD2AFE">
            <w:pPr>
              <w:spacing w:after="0" w:line="240" w:lineRule="auto"/>
              <w:rPr>
                <w:rFonts w:ascii="Lato" w:hAnsi="Lato" w:cs="Lato"/>
              </w:rPr>
            </w:pPr>
            <w:r w:rsidRPr="00C17D0C">
              <w:rPr>
                <w:rFonts w:ascii="Lato" w:hAnsi="Lato" w:cs="Lato"/>
              </w:rPr>
              <w:t>-</w:t>
            </w:r>
            <w:proofErr w:type="spellStart"/>
            <w:r w:rsidRPr="00C17D0C">
              <w:rPr>
                <w:rFonts w:ascii="Lato" w:hAnsi="Lato" w:cs="Lato"/>
              </w:rPr>
              <w:t>mrežne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stranice</w:t>
            </w:r>
            <w:proofErr w:type="spellEnd"/>
            <w:r w:rsidRPr="00C17D0C">
              <w:rPr>
                <w:rFonts w:ascii="Lato" w:hAnsi="Lato" w:cs="Lato"/>
              </w:rPr>
              <w:t xml:space="preserve"> za </w:t>
            </w:r>
            <w:proofErr w:type="spellStart"/>
            <w:r w:rsidRPr="00C17D0C">
              <w:rPr>
                <w:rFonts w:ascii="Lato" w:hAnsi="Lato" w:cs="Lato"/>
              </w:rPr>
              <w:t>slijepe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karte</w:t>
            </w:r>
            <w:proofErr w:type="spellEnd"/>
            <w:r w:rsidRPr="00C17D0C">
              <w:rPr>
                <w:rFonts w:ascii="Lato" w:hAnsi="Lato" w:cs="Lato"/>
              </w:rPr>
              <w:t xml:space="preserve">: </w:t>
            </w:r>
            <w:hyperlink r:id="rId12" w:history="1">
              <w:r w:rsidRPr="00C17D0C">
                <w:rPr>
                  <w:rStyle w:val="Hyperlink"/>
                  <w:rFonts w:ascii="Lato" w:hAnsi="Lato" w:cs="Lato"/>
                </w:rPr>
                <w:t>https://d-maps.com/continent.php?num_con=9&amp;lang=en</w:t>
              </w:r>
            </w:hyperlink>
          </w:p>
          <w:p w14:paraId="51718E57" w14:textId="77777777" w:rsidR="0063001B" w:rsidRPr="00C17D0C" w:rsidRDefault="0063001B" w:rsidP="00CD2AF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902C915" w14:textId="24DB5545" w:rsidR="00545FEE" w:rsidRPr="00C17D0C" w:rsidRDefault="00530AEF" w:rsidP="00CD2AFE">
            <w:pPr>
              <w:spacing w:after="0" w:line="240" w:lineRule="auto"/>
              <w:rPr>
                <w:rFonts w:ascii="Lato" w:hAnsi="Lato" w:cs="Lato"/>
              </w:rPr>
            </w:pPr>
            <w:r w:rsidRPr="00C17D0C">
              <w:rPr>
                <w:rFonts w:ascii="Lato" w:hAnsi="Lato" w:cs="Lato"/>
              </w:rPr>
              <w:t>-Kojundžić, A., 2019.: “</w:t>
            </w:r>
            <w:r w:rsidRPr="00C17D0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C17D0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C17D0C">
              <w:rPr>
                <w:rFonts w:ascii="Lato" w:hAnsi="Lato" w:cs="Lato"/>
              </w:rPr>
              <w:t xml:space="preserve">”, </w:t>
            </w:r>
            <w:proofErr w:type="spellStart"/>
            <w:r w:rsidRPr="00C17D0C">
              <w:rPr>
                <w:rFonts w:ascii="Lato" w:hAnsi="Lato" w:cs="Lato"/>
              </w:rPr>
              <w:t>Školska</w:t>
            </w:r>
            <w:proofErr w:type="spellEnd"/>
            <w:r w:rsidRPr="00C17D0C">
              <w:rPr>
                <w:rFonts w:ascii="Lato" w:hAnsi="Lato" w:cs="Lato"/>
              </w:rPr>
              <w:t xml:space="preserve"> </w:t>
            </w:r>
            <w:proofErr w:type="spellStart"/>
            <w:r w:rsidRPr="00C17D0C">
              <w:rPr>
                <w:rFonts w:ascii="Lato" w:hAnsi="Lato" w:cs="Lato"/>
              </w:rPr>
              <w:t>knjiga</w:t>
            </w:r>
            <w:proofErr w:type="spellEnd"/>
            <w:r w:rsidRPr="00C17D0C">
              <w:rPr>
                <w:rFonts w:ascii="Lato" w:hAnsi="Lato" w:cs="Lato"/>
              </w:rPr>
              <w:t>, Zagreb</w:t>
            </w:r>
          </w:p>
        </w:tc>
      </w:tr>
    </w:tbl>
    <w:p w14:paraId="25987A9D" w14:textId="77777777" w:rsidR="000E6CCA" w:rsidRPr="00C17D0C" w:rsidRDefault="000E6CCA" w:rsidP="00CD2AFE">
      <w:pPr>
        <w:rPr>
          <w:rFonts w:ascii="Lato" w:hAnsi="Lato" w:cs="Lato"/>
          <w:b/>
          <w:bCs/>
          <w:color w:val="C00000"/>
        </w:rPr>
      </w:pPr>
    </w:p>
    <w:p w14:paraId="7E5C2D5B" w14:textId="521785FB" w:rsidR="00B15781" w:rsidRPr="00C17D0C" w:rsidRDefault="00B15781" w:rsidP="00CD2AFE">
      <w:pPr>
        <w:ind w:hanging="993"/>
        <w:rPr>
          <w:rFonts w:ascii="Lato" w:hAnsi="Lato" w:cs="Lato"/>
          <w:b/>
          <w:bCs/>
          <w:color w:val="C00000"/>
        </w:rPr>
      </w:pPr>
    </w:p>
    <w:p w14:paraId="628E14B4" w14:textId="77777777" w:rsidR="00152E4B" w:rsidRPr="00C17D0C" w:rsidRDefault="00152E4B" w:rsidP="00CD2AFE">
      <w:pPr>
        <w:rPr>
          <w:rFonts w:ascii="Lato" w:hAnsi="Lato" w:cs="Lato"/>
          <w:b/>
          <w:bCs/>
          <w:color w:val="C00000"/>
        </w:rPr>
      </w:pPr>
    </w:p>
    <w:sectPr w:rsidR="00152E4B" w:rsidRPr="00C17D0C" w:rsidSect="00C17D0C">
      <w:headerReference w:type="default" r:id="rId13"/>
      <w:pgSz w:w="11906" w:h="16838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F42CC" w14:textId="77777777" w:rsidR="003065A8" w:rsidRDefault="003065A8" w:rsidP="000D18A5">
      <w:pPr>
        <w:spacing w:after="0" w:line="240" w:lineRule="auto"/>
      </w:pPr>
      <w:r>
        <w:separator/>
      </w:r>
    </w:p>
  </w:endnote>
  <w:endnote w:type="continuationSeparator" w:id="0">
    <w:p w14:paraId="4BC41490" w14:textId="77777777" w:rsidR="003065A8" w:rsidRDefault="003065A8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999FE" w14:textId="77777777" w:rsidR="003065A8" w:rsidRDefault="003065A8" w:rsidP="000D18A5">
      <w:pPr>
        <w:spacing w:after="0" w:line="240" w:lineRule="auto"/>
      </w:pPr>
      <w:r>
        <w:separator/>
      </w:r>
    </w:p>
  </w:footnote>
  <w:footnote w:type="continuationSeparator" w:id="0">
    <w:p w14:paraId="78DAF518" w14:textId="77777777" w:rsidR="003065A8" w:rsidRDefault="003065A8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4454" w14:textId="5043FFEC" w:rsidR="00C17D0C" w:rsidRDefault="00C17D0C">
    <w:pPr>
      <w:pStyle w:val="Header"/>
    </w:pPr>
    <w:r>
      <w:pict w14:anchorId="71ADA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0" type="#_x0000_t75" style="width:453.75pt;height:480pt" o:bullet="t">
        <v:imagedata r:id="rId1" o:title="africa-1297148_640[1]"/>
      </v:shape>
    </w:pict>
  </w:numPicBullet>
  <w:numPicBullet w:numPicBulletId="1">
    <w:pict>
      <v:shape id="_x0000_i1591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1592" type="#_x0000_t75" style="width:469.7pt;height:469.25pt" o:bullet="t">
        <v:imagedata r:id="rId3" o:title="1025px-Oceania_on_the_globe_(red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E41E69"/>
    <w:multiLevelType w:val="hybridMultilevel"/>
    <w:tmpl w:val="A5E282EC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19580097">
    <w:abstractNumId w:val="8"/>
  </w:num>
  <w:num w:numId="2" w16cid:durableId="957951422">
    <w:abstractNumId w:val="3"/>
  </w:num>
  <w:num w:numId="3" w16cid:durableId="290593591">
    <w:abstractNumId w:val="6"/>
  </w:num>
  <w:num w:numId="4" w16cid:durableId="650064855">
    <w:abstractNumId w:val="12"/>
  </w:num>
  <w:num w:numId="5" w16cid:durableId="185026417">
    <w:abstractNumId w:val="27"/>
  </w:num>
  <w:num w:numId="6" w16cid:durableId="821894364">
    <w:abstractNumId w:val="17"/>
  </w:num>
  <w:num w:numId="7" w16cid:durableId="1529176333">
    <w:abstractNumId w:val="22"/>
  </w:num>
  <w:num w:numId="8" w16cid:durableId="1156262094">
    <w:abstractNumId w:val="4"/>
  </w:num>
  <w:num w:numId="9" w16cid:durableId="1311056281">
    <w:abstractNumId w:val="2"/>
  </w:num>
  <w:num w:numId="10" w16cid:durableId="666328353">
    <w:abstractNumId w:val="10"/>
  </w:num>
  <w:num w:numId="11" w16cid:durableId="1230582309">
    <w:abstractNumId w:val="29"/>
  </w:num>
  <w:num w:numId="12" w16cid:durableId="244340742">
    <w:abstractNumId w:val="30"/>
  </w:num>
  <w:num w:numId="13" w16cid:durableId="1190601886">
    <w:abstractNumId w:val="13"/>
  </w:num>
  <w:num w:numId="14" w16cid:durableId="1367756193">
    <w:abstractNumId w:val="20"/>
  </w:num>
  <w:num w:numId="15" w16cid:durableId="1405223043">
    <w:abstractNumId w:val="1"/>
  </w:num>
  <w:num w:numId="16" w16cid:durableId="1041519779">
    <w:abstractNumId w:val="0"/>
  </w:num>
  <w:num w:numId="17" w16cid:durableId="465045036">
    <w:abstractNumId w:val="31"/>
  </w:num>
  <w:num w:numId="18" w16cid:durableId="290601377">
    <w:abstractNumId w:val="26"/>
  </w:num>
  <w:num w:numId="19" w16cid:durableId="1604337757">
    <w:abstractNumId w:val="9"/>
  </w:num>
  <w:num w:numId="20" w16cid:durableId="1514371175">
    <w:abstractNumId w:val="25"/>
  </w:num>
  <w:num w:numId="21" w16cid:durableId="1395541125">
    <w:abstractNumId w:val="24"/>
  </w:num>
  <w:num w:numId="22" w16cid:durableId="1245728199">
    <w:abstractNumId w:val="11"/>
  </w:num>
  <w:num w:numId="23" w16cid:durableId="713388200">
    <w:abstractNumId w:val="23"/>
  </w:num>
  <w:num w:numId="24" w16cid:durableId="1125078691">
    <w:abstractNumId w:val="7"/>
  </w:num>
  <w:num w:numId="25" w16cid:durableId="130026897">
    <w:abstractNumId w:val="15"/>
  </w:num>
  <w:num w:numId="26" w16cid:durableId="329449774">
    <w:abstractNumId w:val="21"/>
  </w:num>
  <w:num w:numId="27" w16cid:durableId="1968537290">
    <w:abstractNumId w:val="16"/>
  </w:num>
  <w:num w:numId="28" w16cid:durableId="1864904128">
    <w:abstractNumId w:val="28"/>
  </w:num>
  <w:num w:numId="29" w16cid:durableId="615143661">
    <w:abstractNumId w:val="14"/>
  </w:num>
  <w:num w:numId="30" w16cid:durableId="1025639314">
    <w:abstractNumId w:val="18"/>
  </w:num>
  <w:num w:numId="31" w16cid:durableId="1610506022">
    <w:abstractNumId w:val="19"/>
  </w:num>
  <w:num w:numId="32" w16cid:durableId="88664490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47050"/>
    <w:rsid w:val="00053E35"/>
    <w:rsid w:val="00055958"/>
    <w:rsid w:val="000565FE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59D2"/>
    <w:rsid w:val="00175F55"/>
    <w:rsid w:val="00187432"/>
    <w:rsid w:val="00192226"/>
    <w:rsid w:val="00192D0B"/>
    <w:rsid w:val="00193681"/>
    <w:rsid w:val="00194D70"/>
    <w:rsid w:val="00195BA7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6FF8"/>
    <w:rsid w:val="002522EB"/>
    <w:rsid w:val="002537E4"/>
    <w:rsid w:val="0025674C"/>
    <w:rsid w:val="00261350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065A8"/>
    <w:rsid w:val="00312F3C"/>
    <w:rsid w:val="00324601"/>
    <w:rsid w:val="00344987"/>
    <w:rsid w:val="003450AA"/>
    <w:rsid w:val="00360EE1"/>
    <w:rsid w:val="00362E26"/>
    <w:rsid w:val="00366D2B"/>
    <w:rsid w:val="0036728D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9EC"/>
    <w:rsid w:val="00512DE8"/>
    <w:rsid w:val="005173AE"/>
    <w:rsid w:val="0052431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82320"/>
    <w:rsid w:val="00A90355"/>
    <w:rsid w:val="00A92178"/>
    <w:rsid w:val="00A9241B"/>
    <w:rsid w:val="00A92C00"/>
    <w:rsid w:val="00A9382B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15781"/>
    <w:rsid w:val="00B20AC9"/>
    <w:rsid w:val="00B300A8"/>
    <w:rsid w:val="00B314F7"/>
    <w:rsid w:val="00B3548A"/>
    <w:rsid w:val="00B36AC5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C02723"/>
    <w:rsid w:val="00C02C82"/>
    <w:rsid w:val="00C04DEE"/>
    <w:rsid w:val="00C06BBC"/>
    <w:rsid w:val="00C13019"/>
    <w:rsid w:val="00C17D0C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4F00"/>
    <w:rsid w:val="00CC5342"/>
    <w:rsid w:val="00CD1886"/>
    <w:rsid w:val="00CD2AFE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82736"/>
    <w:rsid w:val="00D85F30"/>
    <w:rsid w:val="00DA5E25"/>
    <w:rsid w:val="00DB3378"/>
    <w:rsid w:val="00DC403E"/>
    <w:rsid w:val="00DD69F4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3775"/>
    <w:rsid w:val="00E657D3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4333"/>
    <w:rsid w:val="00F46A8B"/>
    <w:rsid w:val="00F47DF1"/>
    <w:rsid w:val="00F5583B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7D0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C17D0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17D0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C17D0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D8ZwdPYsY&amp;t=1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0PvMmTAUAQ" TargetMode="External"/><Relationship Id="rId12" Type="http://schemas.openxmlformats.org/officeDocument/2006/relationships/hyperlink" Target="https://d-maps.com/continent.php?num_con=9&amp;lang=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RD8ZwdPYsY&amp;t=1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f0PvMmTAUA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2413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5884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324</cp:revision>
  <dcterms:created xsi:type="dcterms:W3CDTF">2021-04-19T15:03:00Z</dcterms:created>
  <dcterms:modified xsi:type="dcterms:W3CDTF">2022-06-27T06:49:00Z</dcterms:modified>
</cp:coreProperties>
</file>